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60" w:type="dxa"/>
          <w:left w:w="60" w:type="dxa"/>
          <w:bottom w:w="60" w:type="dxa"/>
          <w:right w:w="60" w:type="dxa"/>
        </w:tblCellMar>
        <w:tblLook w:val="04A0"/>
      </w:tblPr>
      <w:tblGrid>
        <w:gridCol w:w="9220"/>
      </w:tblGrid>
      <w:tr w:rsidR="0091468C" w:rsidRPr="0091468C">
        <w:trPr>
          <w:tblCellSpacing w:w="7" w:type="dxa"/>
        </w:trPr>
        <w:tc>
          <w:tcPr>
            <w:tcW w:w="0" w:type="auto"/>
            <w:vAlign w:val="center"/>
            <w:hideMark/>
          </w:tcPr>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ANA BABALARA TAVSİYELER</w:t>
            </w:r>
          </w:p>
        </w:tc>
      </w:tr>
      <w:tr w:rsidR="0091468C" w:rsidRPr="0091468C">
        <w:trPr>
          <w:trHeight w:val="45"/>
          <w:tblCellSpacing w:w="7" w:type="dxa"/>
        </w:trPr>
        <w:tc>
          <w:tcPr>
            <w:tcW w:w="5000" w:type="pct"/>
            <w:vAlign w:val="center"/>
            <w:hideMark/>
          </w:tcPr>
          <w:p w:rsidR="0091468C" w:rsidRPr="0091468C" w:rsidRDefault="0091468C" w:rsidP="0091468C">
            <w:pPr>
              <w:spacing w:after="0" w:line="240" w:lineRule="auto"/>
              <w:rPr>
                <w:rFonts w:eastAsia="Times New Roman" w:cstheme="minorHAnsi"/>
                <w:color w:val="000000"/>
                <w:sz w:val="24"/>
                <w:szCs w:val="24"/>
                <w:lang w:eastAsia="tr-TR"/>
              </w:rPr>
            </w:pPr>
          </w:p>
        </w:tc>
      </w:tr>
      <w:tr w:rsidR="0091468C" w:rsidRPr="0091468C">
        <w:trPr>
          <w:tblCellSpacing w:w="7" w:type="dxa"/>
        </w:trPr>
        <w:tc>
          <w:tcPr>
            <w:tcW w:w="0" w:type="auto"/>
            <w:vAlign w:val="center"/>
            <w:hideMark/>
          </w:tcPr>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FF0000"/>
                <w:sz w:val="24"/>
                <w:szCs w:val="24"/>
                <w:lang w:eastAsia="tr-TR"/>
              </w:rPr>
              <w:t>SEVGİLİ ANNE VE BABALAR</w:t>
            </w:r>
          </w:p>
          <w:p w:rsidR="0091468C" w:rsidRPr="0091468C" w:rsidRDefault="0091468C" w:rsidP="0091468C">
            <w:pPr>
              <w:spacing w:after="0" w:line="360" w:lineRule="auto"/>
              <w:ind w:firstLine="708"/>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*Çocukları kendinize karşı saygılı yapmak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Ona karşı daima güler yüzlü olun küçük kabahatlerini cezalandırmayın, niyetinin ne olduğuna bakın. Onun hislerine değer verin ve bunu gösterin.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*Çocukların kendinize güvenini kazanmak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Onları babaları ile korkutmayın, babasından ve annesinden her olumlu hareketinde destek göreceğini anlatın onların sevinçlerini paylaşın acılarına ortak olun, size bir şey sorduklarında ilgiyle cevap verin.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Çocukların size güvenmesini sağlamak için onlara boş vaatlerde bulunmayın vaadinizi yerine getirir eşler olarak birbirinize saygı gösteriniz çocuklarınızın önünde birbirinize karşı davranmayınız.</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*Çocukların size saygı göstermesi ve iltifat etmesi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Çocukların kusurlarını, suçlarını alay ve hakaretle karşılamayın, her şeylerini tenkit etmeyin zira tenkit edilen çocuk çekingen olur. (Olumlu tenkitler hariç)</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*Çocuklarınızın sözünüzü dinlemeleri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Emir verirken yerine getirip getirmediklerine bakın onlardan yerine getirebilecekleri şeyler isteyin, kuru tehdit savurmayın.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Çocukları kardeşlerini sevmeleri için birini cezalandırırken, öbürünün mükafatlandırmayın bu düşmanlığa yol acar. Birini severken ve takdir ederken aynı şeyleri diğerlerine de yapın. Birbirlerine hakaret ettikleri zaman hemen araya girin ceza verirken suçun kimde olduğuna bakın.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*Çocuklara insanları sevdirmek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Onlara daima iyi insanlardan bahsedin dünyadaki yardımlaşmadan ve iyiliklerden bahsedin.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*Çocukları yumuşak ve merhametli yapmak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Herkese ve çocuğa yumuşak davranın, zayıfları koruyun, bıçak ve tabanca taşımayın.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*Çocukları kıskanç yapmamak için;</w:t>
            </w:r>
            <w:r w:rsidRPr="0091468C">
              <w:rPr>
                <w:rFonts w:eastAsia="Times New Roman" w:cstheme="minorHAnsi"/>
                <w:color w:val="000000"/>
                <w:sz w:val="24"/>
                <w:szCs w:val="24"/>
                <w:lang w:eastAsia="tr-TR"/>
              </w:rPr>
              <w:t xml:space="preserve"> </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Çocuğun yanında durumu iyi olanları çekiştirmeyin. Varlıklı, işi yerinde, mutlu</w:t>
            </w:r>
          </w:p>
          <w:p w:rsidR="0091468C" w:rsidRPr="0091468C" w:rsidRDefault="0091468C" w:rsidP="0091468C">
            <w:pPr>
              <w:spacing w:after="0" w:line="240" w:lineRule="auto"/>
              <w:ind w:firstLine="708"/>
              <w:rPr>
                <w:rFonts w:eastAsia="Times New Roman" w:cstheme="minorHAnsi"/>
                <w:color w:val="000000"/>
                <w:sz w:val="24"/>
                <w:szCs w:val="24"/>
                <w:lang w:eastAsia="tr-TR"/>
              </w:rPr>
            </w:pPr>
            <w:r w:rsidRPr="0091468C">
              <w:rPr>
                <w:rFonts w:eastAsia="Times New Roman" w:cstheme="minorHAnsi"/>
                <w:color w:val="000000"/>
                <w:sz w:val="24"/>
                <w:szCs w:val="24"/>
                <w:lang w:eastAsia="tr-TR"/>
              </w:rPr>
              <w:t>İnsanların başkalarını düşünmeyen insanlar olduğunu söylemeyin.</w:t>
            </w:r>
          </w:p>
          <w:p w:rsidR="0091468C" w:rsidRPr="0091468C" w:rsidRDefault="0091468C" w:rsidP="0091468C">
            <w:pPr>
              <w:spacing w:after="0" w:line="240" w:lineRule="auto"/>
              <w:ind w:firstLine="708"/>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*Çocukları tabiattaki güzelliklerle karşı duyarlı yapmak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Onlara Allah’ın sanat harikalarıyla dolu olan tabiatla ilgilenince bu meraklarıyla alay etmeyin. Çiçekle, böcekle, kurtla, kuşla ilgilenmesini teşvik edin. Onlara çok küçük yaşta okuma yazma öğretmeyin, seviyesinin üstünde bilgi vermeyin. Ders çalışmadığı için bedensel ceza vermeyin.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*Çocukların hayal ve kabus görmemeleri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Onlara sihirden, büyüden, peri masallarından, Kaf dağının ardındaki devden, kötü kalpli cadıdan vs. bahsetmeyin ve bu tür film ve dizilerden uzak tutun.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*Çocuklarınızın inatçı olmamaları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Onların her istediğini yerine getirmeyin. Çünkü böyle bir durumda istediği şeyi alamayan çocuk inatlaşabilir. Yalnızca onların haklı isteklerini yerine getirin. Eğer çocuk ‘illa da istiyorum’ diye tepinmeye başlar ve sizde bundan sonra istediğini yerine getirirseniz çocuk haklı haksız her istediğini elde etmek için tepinir.</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*Çocuğun yalancı olmaması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 xml:space="preserve">Yalan söylemeyin. Ona sürekli yalanını kötülüğünden bahsedin daha küçüktür diye yalanlarını hoş görmeyin. Eğer çocuk suçunu itiraf ediyorsa onu cezalandırmayın. Çünkü bazı </w:t>
            </w:r>
            <w:r w:rsidRPr="0091468C">
              <w:rPr>
                <w:rFonts w:eastAsia="Times New Roman" w:cstheme="minorHAnsi"/>
                <w:color w:val="000000"/>
                <w:sz w:val="24"/>
                <w:szCs w:val="24"/>
                <w:lang w:eastAsia="tr-TR"/>
              </w:rPr>
              <w:lastRenderedPageBreak/>
              <w:t>durumlarda çocuk sırf cezadan kurtulmak için yalan söyler.</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*Çocuğun kimseye iftira atmaması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 xml:space="preserve">Çocukların yanında kimseyi çekiştirmeyin. Çocukların nankör ve somurtkan olmamaları için her şeyin iyi yönünü gösterin hayattan ve kaderinizden şikayet etmeyin. </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*Çocukların gayeli, enerjik ve hayata sıcak bakan bir fert yapmak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Onlara ders yönünden fazla baskı yapmayın, bunun yerine dersin öneminden bahsedin oyun oynamak istiyorlarsa onlara gerektiği kadar izin vermeyin. Onun hoşlandığı ve yeteneği olduğu mesleğe yönlendirin. Çocuğu sosyal faaliyetlere katın. (spor faaliyetleri, folklor, satranç, resim vb.)</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*Çocukların tutumlu olmaları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Nereye sarf ettiklerine bakmaksızın bol para vermeyin. Çocuğunuzun harcamalarını nereye yaptığını inceleyiniz. Kumbara alarak harçlıklarını bir kısmını biriktirmeleri için (ara-sıra bir miktar atarak) sağlamaya çalışınız.</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*Çocuklara güven duygusu yerleştirmek için;</w:t>
            </w:r>
            <w:r w:rsidRPr="0091468C">
              <w:rPr>
                <w:rFonts w:eastAsia="Times New Roman" w:cstheme="minorHAnsi"/>
                <w:color w:val="000000"/>
                <w:sz w:val="24"/>
                <w:szCs w:val="24"/>
                <w:lang w:eastAsia="tr-TR"/>
              </w:rPr>
              <w:t xml:space="preserve"> </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Çocuklar kendilerini size beğendirmek isterler. Bunun için kendince ev işi yapar, hoplar, zıplar, bütün bunları takdir edin ve olumlu iş yapmaları için teşvik edin. Kendi</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başlarına iş yapmalarına olanak hazırlayın. Bu onları hayata hazırlayacaktır. Başaramayacakları işleri vermeyin.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*Çocuklarınızı düzene ve temizliğe alıştırmak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Yataklarını, oyuncaklarını, kitaplarını ve evi düzelttiklerinde tebrik edin ve onlara ödül verin. Ama her zaman ödül vermeyin. Zira ödül araç olmaktan çıkıp amaç olabilir. Çocuklara dürüstlük aşılayın mutluluğun sadece parada ve zenginlikte olmadığını canlı bir örnek ile anlatın.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*Onların cimri olmamaları için;</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color w:val="000000"/>
                <w:sz w:val="24"/>
                <w:szCs w:val="24"/>
                <w:lang w:eastAsia="tr-TR"/>
              </w:rPr>
              <w:t>Paraya çok fazla değer vermeyin. Fakirleri, miskinleri, bakıma muhtaçları koruyun. Çocuğunuzun yanında yardıma ihtiyacı olanlara yardım edin. Bu onlarda merhamet duygusunu gelişmesine yol açar.</w:t>
            </w:r>
          </w:p>
          <w:p w:rsidR="0091468C" w:rsidRPr="0091468C" w:rsidRDefault="0091468C" w:rsidP="0091468C">
            <w:pPr>
              <w:spacing w:after="0" w:line="240" w:lineRule="auto"/>
              <w:rPr>
                <w:rFonts w:eastAsia="Times New Roman" w:cstheme="minorHAnsi"/>
                <w:color w:val="000000"/>
                <w:sz w:val="24"/>
                <w:szCs w:val="24"/>
                <w:lang w:eastAsia="tr-TR"/>
              </w:rPr>
            </w:pPr>
            <w:r w:rsidRPr="0091468C">
              <w:rPr>
                <w:rFonts w:eastAsia="Times New Roman" w:cstheme="minorHAnsi"/>
                <w:b/>
                <w:bCs/>
                <w:color w:val="FF0000"/>
                <w:sz w:val="24"/>
                <w:szCs w:val="24"/>
                <w:lang w:eastAsia="tr-TR"/>
              </w:rPr>
              <w:t>ALTIN KURALAR</w:t>
            </w:r>
          </w:p>
          <w:p w:rsidR="0091468C" w:rsidRPr="0091468C" w:rsidRDefault="0091468C" w:rsidP="0091468C">
            <w:pPr>
              <w:spacing w:after="0" w:line="36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w:t>
            </w:r>
            <w:r w:rsidRPr="0091468C">
              <w:rPr>
                <w:rFonts w:eastAsia="Times New Roman" w:cstheme="minorHAnsi"/>
                <w:color w:val="000000"/>
                <w:sz w:val="24"/>
                <w:szCs w:val="24"/>
                <w:lang w:eastAsia="tr-TR"/>
              </w:rPr>
              <w:t>Gülünç duruma düşürülen çocuk çekingen olur.</w:t>
            </w:r>
          </w:p>
          <w:p w:rsidR="0091468C" w:rsidRPr="0091468C" w:rsidRDefault="0091468C" w:rsidP="0091468C">
            <w:pPr>
              <w:spacing w:after="0" w:line="36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w:t>
            </w:r>
            <w:r w:rsidRPr="0091468C">
              <w:rPr>
                <w:rFonts w:eastAsia="Times New Roman" w:cstheme="minorHAnsi"/>
                <w:color w:val="000000"/>
                <w:sz w:val="24"/>
                <w:szCs w:val="24"/>
                <w:lang w:eastAsia="tr-TR"/>
              </w:rPr>
              <w:t>Tenkit edilen çocuk her zaman kendini kabahatli bulur ve kendine güveni olmaz.</w:t>
            </w:r>
          </w:p>
          <w:p w:rsidR="0091468C" w:rsidRPr="0091468C" w:rsidRDefault="0091468C" w:rsidP="0091468C">
            <w:pPr>
              <w:spacing w:after="0" w:line="36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w:t>
            </w:r>
            <w:r w:rsidRPr="0091468C">
              <w:rPr>
                <w:rFonts w:eastAsia="Times New Roman" w:cstheme="minorHAnsi"/>
                <w:color w:val="000000"/>
                <w:sz w:val="24"/>
                <w:szCs w:val="24"/>
                <w:lang w:eastAsia="tr-TR"/>
              </w:rPr>
              <w:t>Kendisine inanılmayan çocuk, yalancı ve dolandırıcı olur.</w:t>
            </w:r>
          </w:p>
          <w:p w:rsidR="0091468C" w:rsidRPr="0091468C" w:rsidRDefault="0091468C" w:rsidP="0091468C">
            <w:pPr>
              <w:spacing w:after="0" w:line="36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w:t>
            </w:r>
            <w:r w:rsidRPr="0091468C">
              <w:rPr>
                <w:rFonts w:eastAsia="Times New Roman" w:cstheme="minorHAnsi"/>
                <w:color w:val="000000"/>
                <w:sz w:val="24"/>
                <w:szCs w:val="24"/>
                <w:lang w:eastAsia="tr-TR"/>
              </w:rPr>
              <w:t>Kin ve nefret içinde yaşayan çocuk, düşmanca duygular geliştirmeye başlar.</w:t>
            </w:r>
          </w:p>
          <w:p w:rsidR="0091468C" w:rsidRPr="0091468C" w:rsidRDefault="0091468C" w:rsidP="0091468C">
            <w:pPr>
              <w:spacing w:after="0" w:line="360" w:lineRule="auto"/>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w:t>
            </w:r>
            <w:r w:rsidRPr="0091468C">
              <w:rPr>
                <w:rFonts w:eastAsia="Times New Roman" w:cstheme="minorHAnsi"/>
                <w:color w:val="000000"/>
                <w:sz w:val="24"/>
                <w:szCs w:val="24"/>
                <w:lang w:eastAsia="tr-TR"/>
              </w:rPr>
              <w:t>Kendisine sabırla muamele yapılan çocuk, hoşgörülü olur.</w:t>
            </w:r>
          </w:p>
          <w:p w:rsidR="0091468C" w:rsidRPr="0091468C" w:rsidRDefault="0091468C" w:rsidP="0091468C">
            <w:pPr>
              <w:spacing w:after="0" w:line="360" w:lineRule="auto"/>
              <w:jc w:val="center"/>
              <w:rPr>
                <w:rFonts w:eastAsia="Times New Roman" w:cstheme="minorHAnsi"/>
                <w:color w:val="000000"/>
                <w:sz w:val="24"/>
                <w:szCs w:val="24"/>
                <w:lang w:eastAsia="tr-TR"/>
              </w:rPr>
            </w:pPr>
            <w:r w:rsidRPr="0091468C">
              <w:rPr>
                <w:rFonts w:eastAsia="Times New Roman" w:cstheme="minorHAnsi"/>
                <w:b/>
                <w:bCs/>
                <w:color w:val="000000"/>
                <w:sz w:val="24"/>
                <w:szCs w:val="24"/>
                <w:lang w:eastAsia="tr-TR"/>
              </w:rPr>
              <w:t>Unutmayın ki çocuk anne ve babasının ortak eseridir.</w:t>
            </w:r>
          </w:p>
        </w:tc>
      </w:tr>
    </w:tbl>
    <w:p w:rsidR="00A8509A" w:rsidRPr="0091468C" w:rsidRDefault="00A8509A">
      <w:pPr>
        <w:rPr>
          <w:rFonts w:cstheme="minorHAnsi"/>
          <w:sz w:val="24"/>
          <w:szCs w:val="24"/>
        </w:rPr>
      </w:pPr>
    </w:p>
    <w:sectPr w:rsidR="00A8509A" w:rsidRPr="0091468C" w:rsidSect="00A850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1468C"/>
    <w:rsid w:val="0091468C"/>
    <w:rsid w:val="00A8509A"/>
    <w:rsid w:val="00AA53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1468C"/>
    <w:rPr>
      <w:b/>
      <w:bCs/>
    </w:rPr>
  </w:style>
</w:styles>
</file>

<file path=word/webSettings.xml><?xml version="1.0" encoding="utf-8"?>
<w:webSettings xmlns:r="http://schemas.openxmlformats.org/officeDocument/2006/relationships" xmlns:w="http://schemas.openxmlformats.org/wordprocessingml/2006/main">
  <w:divs>
    <w:div w:id="628317366">
      <w:bodyDiv w:val="1"/>
      <w:marLeft w:val="0"/>
      <w:marRight w:val="0"/>
      <w:marTop w:val="0"/>
      <w:marBottom w:val="0"/>
      <w:divBdr>
        <w:top w:val="none" w:sz="0" w:space="0" w:color="auto"/>
        <w:left w:val="none" w:sz="0" w:space="0" w:color="auto"/>
        <w:bottom w:val="none" w:sz="0" w:space="0" w:color="auto"/>
        <w:right w:val="none" w:sz="0" w:space="0" w:color="auto"/>
      </w:divBdr>
      <w:divsChild>
        <w:div w:id="949822774">
          <w:marLeft w:val="0"/>
          <w:marRight w:val="0"/>
          <w:marTop w:val="0"/>
          <w:marBottom w:val="0"/>
          <w:divBdr>
            <w:top w:val="none" w:sz="0" w:space="0" w:color="auto"/>
            <w:left w:val="none" w:sz="0" w:space="0" w:color="auto"/>
            <w:bottom w:val="none" w:sz="0" w:space="0" w:color="auto"/>
            <w:right w:val="none" w:sz="0" w:space="0" w:color="auto"/>
          </w:divBdr>
          <w:divsChild>
            <w:div w:id="1522742557">
              <w:marLeft w:val="0"/>
              <w:marRight w:val="0"/>
              <w:marTop w:val="0"/>
              <w:marBottom w:val="0"/>
              <w:divBdr>
                <w:top w:val="none" w:sz="0" w:space="0" w:color="auto"/>
                <w:left w:val="none" w:sz="0" w:space="0" w:color="auto"/>
                <w:bottom w:val="none" w:sz="0" w:space="0" w:color="auto"/>
                <w:right w:val="none" w:sz="0" w:space="0" w:color="auto"/>
              </w:divBdr>
              <w:divsChild>
                <w:div w:id="861864967">
                  <w:marLeft w:val="0"/>
                  <w:marRight w:val="0"/>
                  <w:marTop w:val="0"/>
                  <w:marBottom w:val="0"/>
                  <w:divBdr>
                    <w:top w:val="none" w:sz="0" w:space="0" w:color="auto"/>
                    <w:left w:val="none" w:sz="0" w:space="0" w:color="auto"/>
                    <w:bottom w:val="none" w:sz="0" w:space="0" w:color="auto"/>
                    <w:right w:val="none" w:sz="0" w:space="0" w:color="auto"/>
                  </w:divBdr>
                </w:div>
                <w:div w:id="476996059">
                  <w:marLeft w:val="0"/>
                  <w:marRight w:val="0"/>
                  <w:marTop w:val="0"/>
                  <w:marBottom w:val="0"/>
                  <w:divBdr>
                    <w:top w:val="none" w:sz="0" w:space="0" w:color="auto"/>
                    <w:left w:val="none" w:sz="0" w:space="0" w:color="auto"/>
                    <w:bottom w:val="none" w:sz="0" w:space="0" w:color="auto"/>
                    <w:right w:val="none" w:sz="0" w:space="0" w:color="auto"/>
                  </w:divBdr>
                </w:div>
                <w:div w:id="1172450298">
                  <w:marLeft w:val="708"/>
                  <w:marRight w:val="0"/>
                  <w:marTop w:val="0"/>
                  <w:marBottom w:val="0"/>
                  <w:divBdr>
                    <w:top w:val="none" w:sz="0" w:space="0" w:color="auto"/>
                    <w:left w:val="none" w:sz="0" w:space="0" w:color="auto"/>
                    <w:bottom w:val="none" w:sz="0" w:space="0" w:color="auto"/>
                    <w:right w:val="none" w:sz="0" w:space="0" w:color="auto"/>
                  </w:divBdr>
                </w:div>
                <w:div w:id="795415015">
                  <w:marLeft w:val="708"/>
                  <w:marRight w:val="0"/>
                  <w:marTop w:val="0"/>
                  <w:marBottom w:val="0"/>
                  <w:divBdr>
                    <w:top w:val="none" w:sz="0" w:space="0" w:color="auto"/>
                    <w:left w:val="none" w:sz="0" w:space="0" w:color="auto"/>
                    <w:bottom w:val="none" w:sz="0" w:space="0" w:color="auto"/>
                    <w:right w:val="none" w:sz="0" w:space="0" w:color="auto"/>
                  </w:divBdr>
                </w:div>
                <w:div w:id="1532911796">
                  <w:marLeft w:val="708"/>
                  <w:marRight w:val="0"/>
                  <w:marTop w:val="0"/>
                  <w:marBottom w:val="0"/>
                  <w:divBdr>
                    <w:top w:val="none" w:sz="0" w:space="0" w:color="auto"/>
                    <w:left w:val="none" w:sz="0" w:space="0" w:color="auto"/>
                    <w:bottom w:val="none" w:sz="0" w:space="0" w:color="auto"/>
                    <w:right w:val="none" w:sz="0" w:space="0" w:color="auto"/>
                  </w:divBdr>
                </w:div>
                <w:div w:id="209388400">
                  <w:marLeft w:val="708"/>
                  <w:marRight w:val="0"/>
                  <w:marTop w:val="0"/>
                  <w:marBottom w:val="0"/>
                  <w:divBdr>
                    <w:top w:val="none" w:sz="0" w:space="0" w:color="auto"/>
                    <w:left w:val="none" w:sz="0" w:space="0" w:color="auto"/>
                    <w:bottom w:val="none" w:sz="0" w:space="0" w:color="auto"/>
                    <w:right w:val="none" w:sz="0" w:space="0" w:color="auto"/>
                  </w:divBdr>
                </w:div>
                <w:div w:id="1657802610">
                  <w:marLeft w:val="708"/>
                  <w:marRight w:val="0"/>
                  <w:marTop w:val="0"/>
                  <w:marBottom w:val="0"/>
                  <w:divBdr>
                    <w:top w:val="none" w:sz="0" w:space="0" w:color="auto"/>
                    <w:left w:val="none" w:sz="0" w:space="0" w:color="auto"/>
                    <w:bottom w:val="none" w:sz="0" w:space="0" w:color="auto"/>
                    <w:right w:val="none" w:sz="0" w:space="0" w:color="auto"/>
                  </w:divBdr>
                </w:div>
                <w:div w:id="499853599">
                  <w:marLeft w:val="708"/>
                  <w:marRight w:val="0"/>
                  <w:marTop w:val="0"/>
                  <w:marBottom w:val="0"/>
                  <w:divBdr>
                    <w:top w:val="none" w:sz="0" w:space="0" w:color="auto"/>
                    <w:left w:val="none" w:sz="0" w:space="0" w:color="auto"/>
                    <w:bottom w:val="none" w:sz="0" w:space="0" w:color="auto"/>
                    <w:right w:val="none" w:sz="0" w:space="0" w:color="auto"/>
                  </w:divBdr>
                </w:div>
                <w:div w:id="621957535">
                  <w:marLeft w:val="708"/>
                  <w:marRight w:val="0"/>
                  <w:marTop w:val="0"/>
                  <w:marBottom w:val="0"/>
                  <w:divBdr>
                    <w:top w:val="none" w:sz="0" w:space="0" w:color="auto"/>
                    <w:left w:val="none" w:sz="0" w:space="0" w:color="auto"/>
                    <w:bottom w:val="none" w:sz="0" w:space="0" w:color="auto"/>
                    <w:right w:val="none" w:sz="0" w:space="0" w:color="auto"/>
                  </w:divBdr>
                </w:div>
                <w:div w:id="1471704875">
                  <w:marLeft w:val="708"/>
                  <w:marRight w:val="0"/>
                  <w:marTop w:val="0"/>
                  <w:marBottom w:val="0"/>
                  <w:divBdr>
                    <w:top w:val="none" w:sz="0" w:space="0" w:color="auto"/>
                    <w:left w:val="none" w:sz="0" w:space="0" w:color="auto"/>
                    <w:bottom w:val="none" w:sz="0" w:space="0" w:color="auto"/>
                    <w:right w:val="none" w:sz="0" w:space="0" w:color="auto"/>
                  </w:divBdr>
                </w:div>
                <w:div w:id="1996952301">
                  <w:marLeft w:val="709"/>
                  <w:marRight w:val="0"/>
                  <w:marTop w:val="0"/>
                  <w:marBottom w:val="0"/>
                  <w:divBdr>
                    <w:top w:val="none" w:sz="0" w:space="0" w:color="auto"/>
                    <w:left w:val="none" w:sz="0" w:space="0" w:color="auto"/>
                    <w:bottom w:val="none" w:sz="0" w:space="0" w:color="auto"/>
                    <w:right w:val="none" w:sz="0" w:space="0" w:color="auto"/>
                  </w:divBdr>
                </w:div>
                <w:div w:id="264310258">
                  <w:marLeft w:val="709"/>
                  <w:marRight w:val="0"/>
                  <w:marTop w:val="0"/>
                  <w:marBottom w:val="0"/>
                  <w:divBdr>
                    <w:top w:val="none" w:sz="0" w:space="0" w:color="auto"/>
                    <w:left w:val="none" w:sz="0" w:space="0" w:color="auto"/>
                    <w:bottom w:val="none" w:sz="0" w:space="0" w:color="auto"/>
                    <w:right w:val="none" w:sz="0" w:space="0" w:color="auto"/>
                  </w:divBdr>
                </w:div>
                <w:div w:id="27804625">
                  <w:marLeft w:val="709"/>
                  <w:marRight w:val="0"/>
                  <w:marTop w:val="0"/>
                  <w:marBottom w:val="0"/>
                  <w:divBdr>
                    <w:top w:val="none" w:sz="0" w:space="0" w:color="auto"/>
                    <w:left w:val="none" w:sz="0" w:space="0" w:color="auto"/>
                    <w:bottom w:val="none" w:sz="0" w:space="0" w:color="auto"/>
                    <w:right w:val="none" w:sz="0" w:space="0" w:color="auto"/>
                  </w:divBdr>
                </w:div>
                <w:div w:id="1230111099">
                  <w:marLeft w:val="709"/>
                  <w:marRight w:val="0"/>
                  <w:marTop w:val="0"/>
                  <w:marBottom w:val="0"/>
                  <w:divBdr>
                    <w:top w:val="none" w:sz="0" w:space="0" w:color="auto"/>
                    <w:left w:val="none" w:sz="0" w:space="0" w:color="auto"/>
                    <w:bottom w:val="none" w:sz="0" w:space="0" w:color="auto"/>
                    <w:right w:val="none" w:sz="0" w:space="0" w:color="auto"/>
                  </w:divBdr>
                </w:div>
                <w:div w:id="1680112310">
                  <w:marLeft w:val="709"/>
                  <w:marRight w:val="0"/>
                  <w:marTop w:val="0"/>
                  <w:marBottom w:val="0"/>
                  <w:divBdr>
                    <w:top w:val="none" w:sz="0" w:space="0" w:color="auto"/>
                    <w:left w:val="none" w:sz="0" w:space="0" w:color="auto"/>
                    <w:bottom w:val="none" w:sz="0" w:space="0" w:color="auto"/>
                    <w:right w:val="none" w:sz="0" w:space="0" w:color="auto"/>
                  </w:divBdr>
                </w:div>
                <w:div w:id="1220703096">
                  <w:marLeft w:val="709"/>
                  <w:marRight w:val="0"/>
                  <w:marTop w:val="0"/>
                  <w:marBottom w:val="0"/>
                  <w:divBdr>
                    <w:top w:val="none" w:sz="0" w:space="0" w:color="auto"/>
                    <w:left w:val="none" w:sz="0" w:space="0" w:color="auto"/>
                    <w:bottom w:val="none" w:sz="0" w:space="0" w:color="auto"/>
                    <w:right w:val="none" w:sz="0" w:space="0" w:color="auto"/>
                  </w:divBdr>
                </w:div>
                <w:div w:id="1532382972">
                  <w:marLeft w:val="709"/>
                  <w:marRight w:val="0"/>
                  <w:marTop w:val="0"/>
                  <w:marBottom w:val="0"/>
                  <w:divBdr>
                    <w:top w:val="none" w:sz="0" w:space="0" w:color="auto"/>
                    <w:left w:val="none" w:sz="0" w:space="0" w:color="auto"/>
                    <w:bottom w:val="none" w:sz="0" w:space="0" w:color="auto"/>
                    <w:right w:val="none" w:sz="0" w:space="0" w:color="auto"/>
                  </w:divBdr>
                </w:div>
                <w:div w:id="943923028">
                  <w:marLeft w:val="0"/>
                  <w:marRight w:val="0"/>
                  <w:marTop w:val="0"/>
                  <w:marBottom w:val="0"/>
                  <w:divBdr>
                    <w:top w:val="none" w:sz="0" w:space="0" w:color="auto"/>
                    <w:left w:val="none" w:sz="0" w:space="0" w:color="auto"/>
                    <w:bottom w:val="none" w:sz="0" w:space="0" w:color="auto"/>
                    <w:right w:val="none" w:sz="0" w:space="0" w:color="auto"/>
                  </w:divBdr>
                </w:div>
                <w:div w:id="2101943251">
                  <w:marLeft w:val="0"/>
                  <w:marRight w:val="0"/>
                  <w:marTop w:val="0"/>
                  <w:marBottom w:val="0"/>
                  <w:divBdr>
                    <w:top w:val="none" w:sz="0" w:space="0" w:color="auto"/>
                    <w:left w:val="none" w:sz="0" w:space="0" w:color="auto"/>
                    <w:bottom w:val="none" w:sz="0" w:space="0" w:color="auto"/>
                    <w:right w:val="none" w:sz="0" w:space="0" w:color="auto"/>
                  </w:divBdr>
                </w:div>
                <w:div w:id="1843158427">
                  <w:marLeft w:val="708"/>
                  <w:marRight w:val="0"/>
                  <w:marTop w:val="0"/>
                  <w:marBottom w:val="0"/>
                  <w:divBdr>
                    <w:top w:val="none" w:sz="0" w:space="0" w:color="auto"/>
                    <w:left w:val="none" w:sz="0" w:space="0" w:color="auto"/>
                    <w:bottom w:val="none" w:sz="0" w:space="0" w:color="auto"/>
                    <w:right w:val="none" w:sz="0" w:space="0" w:color="auto"/>
                  </w:divBdr>
                </w:div>
                <w:div w:id="457645170">
                  <w:marLeft w:val="708"/>
                  <w:marRight w:val="0"/>
                  <w:marTop w:val="0"/>
                  <w:marBottom w:val="0"/>
                  <w:divBdr>
                    <w:top w:val="none" w:sz="0" w:space="0" w:color="auto"/>
                    <w:left w:val="none" w:sz="0" w:space="0" w:color="auto"/>
                    <w:bottom w:val="none" w:sz="0" w:space="0" w:color="auto"/>
                    <w:right w:val="none" w:sz="0" w:space="0" w:color="auto"/>
                  </w:divBdr>
                </w:div>
                <w:div w:id="1400859543">
                  <w:marLeft w:val="708"/>
                  <w:marRight w:val="0"/>
                  <w:marTop w:val="0"/>
                  <w:marBottom w:val="0"/>
                  <w:divBdr>
                    <w:top w:val="none" w:sz="0" w:space="0" w:color="auto"/>
                    <w:left w:val="none" w:sz="0" w:space="0" w:color="auto"/>
                    <w:bottom w:val="none" w:sz="0" w:space="0" w:color="auto"/>
                    <w:right w:val="none" w:sz="0" w:space="0" w:color="auto"/>
                  </w:divBdr>
                </w:div>
                <w:div w:id="931009352">
                  <w:marLeft w:val="708"/>
                  <w:marRight w:val="0"/>
                  <w:marTop w:val="0"/>
                  <w:marBottom w:val="0"/>
                  <w:divBdr>
                    <w:top w:val="none" w:sz="0" w:space="0" w:color="auto"/>
                    <w:left w:val="none" w:sz="0" w:space="0" w:color="auto"/>
                    <w:bottom w:val="none" w:sz="0" w:space="0" w:color="auto"/>
                    <w:right w:val="none" w:sz="0" w:space="0" w:color="auto"/>
                  </w:divBdr>
                </w:div>
                <w:div w:id="1306861411">
                  <w:marLeft w:val="708"/>
                  <w:marRight w:val="0"/>
                  <w:marTop w:val="0"/>
                  <w:marBottom w:val="0"/>
                  <w:divBdr>
                    <w:top w:val="none" w:sz="0" w:space="0" w:color="auto"/>
                    <w:left w:val="none" w:sz="0" w:space="0" w:color="auto"/>
                    <w:bottom w:val="none" w:sz="0" w:space="0" w:color="auto"/>
                    <w:right w:val="none" w:sz="0" w:space="0" w:color="auto"/>
                  </w:divBdr>
                </w:div>
                <w:div w:id="867450718">
                  <w:marLeft w:val="708"/>
                  <w:marRight w:val="0"/>
                  <w:marTop w:val="0"/>
                  <w:marBottom w:val="0"/>
                  <w:divBdr>
                    <w:top w:val="none" w:sz="0" w:space="0" w:color="auto"/>
                    <w:left w:val="none" w:sz="0" w:space="0" w:color="auto"/>
                    <w:bottom w:val="none" w:sz="0" w:space="0" w:color="auto"/>
                    <w:right w:val="none" w:sz="0" w:space="0" w:color="auto"/>
                  </w:divBdr>
                </w:div>
                <w:div w:id="629239436">
                  <w:marLeft w:val="708"/>
                  <w:marRight w:val="0"/>
                  <w:marTop w:val="0"/>
                  <w:marBottom w:val="0"/>
                  <w:divBdr>
                    <w:top w:val="none" w:sz="0" w:space="0" w:color="auto"/>
                    <w:left w:val="none" w:sz="0" w:space="0" w:color="auto"/>
                    <w:bottom w:val="none" w:sz="0" w:space="0" w:color="auto"/>
                    <w:right w:val="none" w:sz="0" w:space="0" w:color="auto"/>
                  </w:divBdr>
                </w:div>
                <w:div w:id="177500788">
                  <w:marLeft w:val="708"/>
                  <w:marRight w:val="0"/>
                  <w:marTop w:val="0"/>
                  <w:marBottom w:val="0"/>
                  <w:divBdr>
                    <w:top w:val="none" w:sz="0" w:space="0" w:color="auto"/>
                    <w:left w:val="none" w:sz="0" w:space="0" w:color="auto"/>
                    <w:bottom w:val="none" w:sz="0" w:space="0" w:color="auto"/>
                    <w:right w:val="none" w:sz="0" w:space="0" w:color="auto"/>
                  </w:divBdr>
                </w:div>
                <w:div w:id="39860883">
                  <w:marLeft w:val="708"/>
                  <w:marRight w:val="0"/>
                  <w:marTop w:val="0"/>
                  <w:marBottom w:val="0"/>
                  <w:divBdr>
                    <w:top w:val="none" w:sz="0" w:space="0" w:color="auto"/>
                    <w:left w:val="none" w:sz="0" w:space="0" w:color="auto"/>
                    <w:bottom w:val="none" w:sz="0" w:space="0" w:color="auto"/>
                    <w:right w:val="none" w:sz="0" w:space="0" w:color="auto"/>
                  </w:divBdr>
                </w:div>
                <w:div w:id="827136391">
                  <w:marLeft w:val="708"/>
                  <w:marRight w:val="0"/>
                  <w:marTop w:val="0"/>
                  <w:marBottom w:val="0"/>
                  <w:divBdr>
                    <w:top w:val="none" w:sz="0" w:space="0" w:color="auto"/>
                    <w:left w:val="none" w:sz="0" w:space="0" w:color="auto"/>
                    <w:bottom w:val="none" w:sz="0" w:space="0" w:color="auto"/>
                    <w:right w:val="none" w:sz="0" w:space="0" w:color="auto"/>
                  </w:divBdr>
                </w:div>
                <w:div w:id="1750736361">
                  <w:marLeft w:val="708"/>
                  <w:marRight w:val="0"/>
                  <w:marTop w:val="0"/>
                  <w:marBottom w:val="0"/>
                  <w:divBdr>
                    <w:top w:val="none" w:sz="0" w:space="0" w:color="auto"/>
                    <w:left w:val="none" w:sz="0" w:space="0" w:color="auto"/>
                    <w:bottom w:val="none" w:sz="0" w:space="0" w:color="auto"/>
                    <w:right w:val="none" w:sz="0" w:space="0" w:color="auto"/>
                  </w:divBdr>
                </w:div>
                <w:div w:id="2049528343">
                  <w:marLeft w:val="708"/>
                  <w:marRight w:val="0"/>
                  <w:marTop w:val="0"/>
                  <w:marBottom w:val="0"/>
                  <w:divBdr>
                    <w:top w:val="none" w:sz="0" w:space="0" w:color="auto"/>
                    <w:left w:val="none" w:sz="0" w:space="0" w:color="auto"/>
                    <w:bottom w:val="none" w:sz="0" w:space="0" w:color="auto"/>
                    <w:right w:val="none" w:sz="0" w:space="0" w:color="auto"/>
                  </w:divBdr>
                </w:div>
                <w:div w:id="1488476685">
                  <w:marLeft w:val="708"/>
                  <w:marRight w:val="0"/>
                  <w:marTop w:val="0"/>
                  <w:marBottom w:val="0"/>
                  <w:divBdr>
                    <w:top w:val="none" w:sz="0" w:space="0" w:color="auto"/>
                    <w:left w:val="none" w:sz="0" w:space="0" w:color="auto"/>
                    <w:bottom w:val="none" w:sz="0" w:space="0" w:color="auto"/>
                    <w:right w:val="none" w:sz="0" w:space="0" w:color="auto"/>
                  </w:divBdr>
                </w:div>
                <w:div w:id="961762524">
                  <w:marLeft w:val="708"/>
                  <w:marRight w:val="0"/>
                  <w:marTop w:val="0"/>
                  <w:marBottom w:val="0"/>
                  <w:divBdr>
                    <w:top w:val="none" w:sz="0" w:space="0" w:color="auto"/>
                    <w:left w:val="none" w:sz="0" w:space="0" w:color="auto"/>
                    <w:bottom w:val="none" w:sz="0" w:space="0" w:color="auto"/>
                    <w:right w:val="none" w:sz="0" w:space="0" w:color="auto"/>
                  </w:divBdr>
                </w:div>
                <w:div w:id="740517859">
                  <w:marLeft w:val="708"/>
                  <w:marRight w:val="0"/>
                  <w:marTop w:val="0"/>
                  <w:marBottom w:val="0"/>
                  <w:divBdr>
                    <w:top w:val="none" w:sz="0" w:space="0" w:color="auto"/>
                    <w:left w:val="none" w:sz="0" w:space="0" w:color="auto"/>
                    <w:bottom w:val="none" w:sz="0" w:space="0" w:color="auto"/>
                    <w:right w:val="none" w:sz="0" w:space="0" w:color="auto"/>
                  </w:divBdr>
                </w:div>
                <w:div w:id="404840745">
                  <w:marLeft w:val="708"/>
                  <w:marRight w:val="0"/>
                  <w:marTop w:val="0"/>
                  <w:marBottom w:val="0"/>
                  <w:divBdr>
                    <w:top w:val="none" w:sz="0" w:space="0" w:color="auto"/>
                    <w:left w:val="none" w:sz="0" w:space="0" w:color="auto"/>
                    <w:bottom w:val="none" w:sz="0" w:space="0" w:color="auto"/>
                    <w:right w:val="none" w:sz="0" w:space="0" w:color="auto"/>
                  </w:divBdr>
                </w:div>
                <w:div w:id="2098747360">
                  <w:marLeft w:val="708"/>
                  <w:marRight w:val="0"/>
                  <w:marTop w:val="0"/>
                  <w:marBottom w:val="0"/>
                  <w:divBdr>
                    <w:top w:val="none" w:sz="0" w:space="0" w:color="auto"/>
                    <w:left w:val="none" w:sz="0" w:space="0" w:color="auto"/>
                    <w:bottom w:val="none" w:sz="0" w:space="0" w:color="auto"/>
                    <w:right w:val="none" w:sz="0" w:space="0" w:color="auto"/>
                  </w:divBdr>
                </w:div>
                <w:div w:id="1111973045">
                  <w:marLeft w:val="708"/>
                  <w:marRight w:val="0"/>
                  <w:marTop w:val="0"/>
                  <w:marBottom w:val="0"/>
                  <w:divBdr>
                    <w:top w:val="none" w:sz="0" w:space="0" w:color="auto"/>
                    <w:left w:val="none" w:sz="0" w:space="0" w:color="auto"/>
                    <w:bottom w:val="none" w:sz="0" w:space="0" w:color="auto"/>
                    <w:right w:val="none" w:sz="0" w:space="0" w:color="auto"/>
                  </w:divBdr>
                </w:div>
                <w:div w:id="561646368">
                  <w:marLeft w:val="708"/>
                  <w:marRight w:val="0"/>
                  <w:marTop w:val="0"/>
                  <w:marBottom w:val="0"/>
                  <w:divBdr>
                    <w:top w:val="none" w:sz="0" w:space="0" w:color="auto"/>
                    <w:left w:val="none" w:sz="0" w:space="0" w:color="auto"/>
                    <w:bottom w:val="none" w:sz="0" w:space="0" w:color="auto"/>
                    <w:right w:val="none" w:sz="0" w:space="0" w:color="auto"/>
                  </w:divBdr>
                </w:div>
                <w:div w:id="1510757031">
                  <w:marLeft w:val="708"/>
                  <w:marRight w:val="0"/>
                  <w:marTop w:val="0"/>
                  <w:marBottom w:val="0"/>
                  <w:divBdr>
                    <w:top w:val="none" w:sz="0" w:space="0" w:color="auto"/>
                    <w:left w:val="none" w:sz="0" w:space="0" w:color="auto"/>
                    <w:bottom w:val="none" w:sz="0" w:space="0" w:color="auto"/>
                    <w:right w:val="none" w:sz="0" w:space="0" w:color="auto"/>
                  </w:divBdr>
                </w:div>
                <w:div w:id="1694917693">
                  <w:marLeft w:val="709"/>
                  <w:marRight w:val="0"/>
                  <w:marTop w:val="0"/>
                  <w:marBottom w:val="0"/>
                  <w:divBdr>
                    <w:top w:val="none" w:sz="0" w:space="0" w:color="auto"/>
                    <w:left w:val="none" w:sz="0" w:space="0" w:color="auto"/>
                    <w:bottom w:val="none" w:sz="0" w:space="0" w:color="auto"/>
                    <w:right w:val="none" w:sz="0" w:space="0" w:color="auto"/>
                  </w:divBdr>
                </w:div>
                <w:div w:id="302346821">
                  <w:marLeft w:val="709"/>
                  <w:marRight w:val="0"/>
                  <w:marTop w:val="0"/>
                  <w:marBottom w:val="0"/>
                  <w:divBdr>
                    <w:top w:val="none" w:sz="0" w:space="0" w:color="auto"/>
                    <w:left w:val="none" w:sz="0" w:space="0" w:color="auto"/>
                    <w:bottom w:val="none" w:sz="0" w:space="0" w:color="auto"/>
                    <w:right w:val="none" w:sz="0" w:space="0" w:color="auto"/>
                  </w:divBdr>
                </w:div>
                <w:div w:id="1827552911">
                  <w:marLeft w:val="709"/>
                  <w:marRight w:val="0"/>
                  <w:marTop w:val="0"/>
                  <w:marBottom w:val="0"/>
                  <w:divBdr>
                    <w:top w:val="none" w:sz="0" w:space="0" w:color="auto"/>
                    <w:left w:val="none" w:sz="0" w:space="0" w:color="auto"/>
                    <w:bottom w:val="none" w:sz="0" w:space="0" w:color="auto"/>
                    <w:right w:val="none" w:sz="0" w:space="0" w:color="auto"/>
                  </w:divBdr>
                </w:div>
                <w:div w:id="208415502">
                  <w:marLeft w:val="709"/>
                  <w:marRight w:val="0"/>
                  <w:marTop w:val="0"/>
                  <w:marBottom w:val="0"/>
                  <w:divBdr>
                    <w:top w:val="none" w:sz="0" w:space="0" w:color="auto"/>
                    <w:left w:val="none" w:sz="0" w:space="0" w:color="auto"/>
                    <w:bottom w:val="none" w:sz="0" w:space="0" w:color="auto"/>
                    <w:right w:val="none" w:sz="0" w:space="0" w:color="auto"/>
                  </w:divBdr>
                </w:div>
                <w:div w:id="1591156819">
                  <w:marLeft w:val="709"/>
                  <w:marRight w:val="0"/>
                  <w:marTop w:val="0"/>
                  <w:marBottom w:val="0"/>
                  <w:divBdr>
                    <w:top w:val="none" w:sz="0" w:space="0" w:color="auto"/>
                    <w:left w:val="none" w:sz="0" w:space="0" w:color="auto"/>
                    <w:bottom w:val="none" w:sz="0" w:space="0" w:color="auto"/>
                    <w:right w:val="none" w:sz="0" w:space="0" w:color="auto"/>
                  </w:divBdr>
                </w:div>
                <w:div w:id="254244680">
                  <w:marLeft w:val="709"/>
                  <w:marRight w:val="0"/>
                  <w:marTop w:val="0"/>
                  <w:marBottom w:val="0"/>
                  <w:divBdr>
                    <w:top w:val="none" w:sz="0" w:space="0" w:color="auto"/>
                    <w:left w:val="none" w:sz="0" w:space="0" w:color="auto"/>
                    <w:bottom w:val="none" w:sz="0" w:space="0" w:color="auto"/>
                    <w:right w:val="none" w:sz="0" w:space="0" w:color="auto"/>
                  </w:divBdr>
                </w:div>
                <w:div w:id="84123612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formator</dc:creator>
  <cp:lastModifiedBy>formator</cp:lastModifiedBy>
  <cp:revision>1</cp:revision>
  <dcterms:created xsi:type="dcterms:W3CDTF">2013-01-25T09:27:00Z</dcterms:created>
  <dcterms:modified xsi:type="dcterms:W3CDTF">2013-01-25T09:28:00Z</dcterms:modified>
</cp:coreProperties>
</file>